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80EF" w14:textId="77777777" w:rsidR="000C1A11" w:rsidRDefault="000C1A11" w:rsidP="000C1A11">
      <w:r>
        <w:t>Entrepreneurship Resources in Richmond</w:t>
      </w:r>
    </w:p>
    <w:p w14:paraId="15E52785" w14:textId="77777777" w:rsidR="000C1A11" w:rsidRDefault="000C1A11" w:rsidP="000C1A11">
      <w:pPr>
        <w:pStyle w:val="ListParagraph"/>
      </w:pPr>
    </w:p>
    <w:p w14:paraId="1329D2DD" w14:textId="32CD8824" w:rsidR="00E56FD4" w:rsidRDefault="00471BD2" w:rsidP="00471BD2">
      <w:pPr>
        <w:pStyle w:val="ListParagraph"/>
        <w:numPr>
          <w:ilvl w:val="0"/>
          <w:numId w:val="1"/>
        </w:numPr>
      </w:pPr>
      <w:r>
        <w:t xml:space="preserve">Metropolitan Business League- </w:t>
      </w:r>
      <w:hyperlink r:id="rId5" w:history="1">
        <w:r w:rsidR="008942D6" w:rsidRPr="008816EC">
          <w:rPr>
            <w:rStyle w:val="Hyperlink"/>
          </w:rPr>
          <w:t>https://thembl.org/</w:t>
        </w:r>
      </w:hyperlink>
    </w:p>
    <w:p w14:paraId="468B2EF1" w14:textId="051D7AFD" w:rsidR="00471BD2" w:rsidRDefault="00471BD2" w:rsidP="00471BD2">
      <w:pPr>
        <w:pStyle w:val="ListParagraph"/>
        <w:numPr>
          <w:ilvl w:val="0"/>
          <w:numId w:val="1"/>
        </w:numPr>
      </w:pPr>
      <w:r>
        <w:t xml:space="preserve">The Network Incubator- </w:t>
      </w:r>
      <w:hyperlink r:id="rId6" w:history="1">
        <w:r w:rsidR="008942D6" w:rsidRPr="008816EC">
          <w:rPr>
            <w:rStyle w:val="Hyperlink"/>
          </w:rPr>
          <w:t>https://www.thenetworkincubator.com/</w:t>
        </w:r>
      </w:hyperlink>
    </w:p>
    <w:p w14:paraId="6494B867" w14:textId="77777777" w:rsidR="00471BD2" w:rsidRDefault="00471BD2" w:rsidP="00471BD2">
      <w:pPr>
        <w:pStyle w:val="ListParagraph"/>
        <w:numPr>
          <w:ilvl w:val="0"/>
          <w:numId w:val="1"/>
        </w:numPr>
      </w:pPr>
      <w:r>
        <w:t xml:space="preserve">The </w:t>
      </w:r>
      <w:r w:rsidR="004702CD">
        <w:t>Women’s</w:t>
      </w:r>
      <w:r>
        <w:t xml:space="preserve"> Business Center RVA- </w:t>
      </w:r>
      <w:hyperlink r:id="rId7" w:history="1">
        <w:r w:rsidRPr="00EC4056">
          <w:rPr>
            <w:rStyle w:val="Hyperlink"/>
          </w:rPr>
          <w:t>http://wbcrva.com/</w:t>
        </w:r>
      </w:hyperlink>
    </w:p>
    <w:p w14:paraId="387333FD" w14:textId="734B952E" w:rsidR="00471BD2" w:rsidRDefault="00471BD2" w:rsidP="00471BD2">
      <w:pPr>
        <w:pStyle w:val="ListParagraph"/>
        <w:numPr>
          <w:ilvl w:val="0"/>
          <w:numId w:val="1"/>
        </w:numPr>
      </w:pPr>
      <w:r>
        <w:t xml:space="preserve">City of Richmond’s Office of Minority Business Development- </w:t>
      </w:r>
      <w:hyperlink r:id="rId8" w:history="1">
        <w:r w:rsidR="008942D6" w:rsidRPr="008816EC">
          <w:rPr>
            <w:rStyle w:val="Hyperlink"/>
          </w:rPr>
          <w:t>https://www.rva.gov/mbd</w:t>
        </w:r>
      </w:hyperlink>
    </w:p>
    <w:p w14:paraId="369E5251" w14:textId="4013AA15" w:rsidR="00471BD2" w:rsidRDefault="00471BD2" w:rsidP="00471BD2">
      <w:pPr>
        <w:pStyle w:val="ListParagraph"/>
        <w:numPr>
          <w:ilvl w:val="0"/>
          <w:numId w:val="1"/>
        </w:numPr>
      </w:pPr>
      <w:r>
        <w:t xml:space="preserve">Start Up Virginia- </w:t>
      </w:r>
      <w:hyperlink r:id="rId9" w:history="1">
        <w:r w:rsidR="008942D6" w:rsidRPr="008816EC">
          <w:rPr>
            <w:rStyle w:val="Hyperlink"/>
          </w:rPr>
          <w:t>https://www.startupvirginia.org/</w:t>
        </w:r>
      </w:hyperlink>
    </w:p>
    <w:p w14:paraId="72C8CC5B" w14:textId="2BEF057E" w:rsidR="00471BD2" w:rsidRDefault="00471BD2" w:rsidP="00471BD2">
      <w:pPr>
        <w:pStyle w:val="ListParagraph"/>
        <w:numPr>
          <w:ilvl w:val="0"/>
          <w:numId w:val="1"/>
        </w:numPr>
      </w:pPr>
      <w:r>
        <w:t xml:space="preserve">Lighthouse Labs- </w:t>
      </w:r>
      <w:hyperlink r:id="rId10" w:history="1">
        <w:r w:rsidR="008942D6" w:rsidRPr="008816EC">
          <w:rPr>
            <w:rStyle w:val="Hyperlink"/>
          </w:rPr>
          <w:t>https://www.lighthouselabsrva.com/</w:t>
        </w:r>
      </w:hyperlink>
    </w:p>
    <w:p w14:paraId="1C54C495" w14:textId="08D19AD5" w:rsidR="00471BD2" w:rsidRDefault="00471BD2" w:rsidP="00471BD2">
      <w:pPr>
        <w:pStyle w:val="ListParagraph"/>
        <w:numPr>
          <w:ilvl w:val="0"/>
          <w:numId w:val="1"/>
        </w:numPr>
      </w:pPr>
      <w:r>
        <w:t xml:space="preserve">SCORE Richmond- </w:t>
      </w:r>
      <w:hyperlink r:id="rId11" w:history="1">
        <w:r w:rsidR="008942D6" w:rsidRPr="008816EC">
          <w:rPr>
            <w:rStyle w:val="Hyperlink"/>
          </w:rPr>
          <w:t>https://richmond.score.org/</w:t>
        </w:r>
      </w:hyperlink>
    </w:p>
    <w:p w14:paraId="7B0655FA" w14:textId="77777777" w:rsidR="000C1A11" w:rsidRDefault="00471BD2" w:rsidP="000C1A11">
      <w:pPr>
        <w:pStyle w:val="ListParagraph"/>
        <w:numPr>
          <w:ilvl w:val="0"/>
          <w:numId w:val="1"/>
        </w:numPr>
      </w:pPr>
      <w:r>
        <w:t>LISC</w:t>
      </w:r>
      <w:r w:rsidR="000C1A11">
        <w:t xml:space="preserve"> Seed Program</w:t>
      </w:r>
      <w:r>
        <w:t xml:space="preserve">- </w:t>
      </w:r>
      <w:hyperlink r:id="rId12" w:history="1">
        <w:r w:rsidR="000C1A11" w:rsidRPr="00EC4056">
          <w:rPr>
            <w:rStyle w:val="Hyperlink"/>
          </w:rPr>
          <w:t>https://www.lisc.org/virginia/what-we-do/economic-development/seed/</w:t>
        </w:r>
      </w:hyperlink>
    </w:p>
    <w:p w14:paraId="3D1D4D75" w14:textId="77777777" w:rsidR="000C1A11" w:rsidRDefault="000C1A11" w:rsidP="000C1A11">
      <w:pPr>
        <w:pStyle w:val="ListParagraph"/>
        <w:numPr>
          <w:ilvl w:val="0"/>
          <w:numId w:val="1"/>
        </w:numPr>
      </w:pPr>
      <w:r>
        <w:t xml:space="preserve">Jackson Ward Collective- </w:t>
      </w:r>
      <w:hyperlink r:id="rId13" w:history="1">
        <w:r w:rsidRPr="00EC4056">
          <w:rPr>
            <w:rStyle w:val="Hyperlink"/>
          </w:rPr>
          <w:t>https://jacksonwardcollective.com/</w:t>
        </w:r>
      </w:hyperlink>
    </w:p>
    <w:p w14:paraId="2831623D" w14:textId="77777777" w:rsidR="000C1A11" w:rsidRPr="004702CD" w:rsidRDefault="000C1A11" w:rsidP="000C1A11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proofErr w:type="spellStart"/>
      <w:r>
        <w:t>Womens</w:t>
      </w:r>
      <w:proofErr w:type="spellEnd"/>
      <w:r>
        <w:t xml:space="preserve">’ Business Center Richmond (at VUU) </w:t>
      </w:r>
      <w:hyperlink r:id="rId14" w:history="1">
        <w:r w:rsidRPr="00EC4056">
          <w:rPr>
            <w:rStyle w:val="Hyperlink"/>
          </w:rPr>
          <w:t>https://theinstitutenc.org/wbcrichmond/</w:t>
        </w:r>
      </w:hyperlink>
    </w:p>
    <w:p w14:paraId="099284BF" w14:textId="77777777" w:rsidR="004702CD" w:rsidRDefault="004702CD" w:rsidP="004702CD">
      <w:pPr>
        <w:pStyle w:val="ListParagraph"/>
        <w:numPr>
          <w:ilvl w:val="0"/>
          <w:numId w:val="1"/>
        </w:numPr>
      </w:pPr>
      <w:r>
        <w:t xml:space="preserve">Central Virginia African American Chamber of Commerce- </w:t>
      </w:r>
      <w:hyperlink r:id="rId15" w:history="1">
        <w:r w:rsidRPr="002E3298">
          <w:rPr>
            <w:rStyle w:val="Hyperlink"/>
          </w:rPr>
          <w:t>https://www.cvaacc.org/bbap</w:t>
        </w:r>
      </w:hyperlink>
    </w:p>
    <w:p w14:paraId="54FB4AE8" w14:textId="77777777" w:rsidR="004702CD" w:rsidRDefault="004702CD" w:rsidP="004702CD">
      <w:pPr>
        <w:pStyle w:val="ListParagraph"/>
        <w:numPr>
          <w:ilvl w:val="0"/>
          <w:numId w:val="1"/>
        </w:numPr>
      </w:pPr>
      <w:r>
        <w:t xml:space="preserve">Virginia Community Capital- </w:t>
      </w:r>
      <w:hyperlink r:id="rId16" w:history="1">
        <w:r w:rsidRPr="002E3298">
          <w:rPr>
            <w:rStyle w:val="Hyperlink"/>
          </w:rPr>
          <w:t>https://www.vacommunitycapital.org/our-impact/economic-equity-fund/</w:t>
        </w:r>
      </w:hyperlink>
    </w:p>
    <w:p w14:paraId="477596F9" w14:textId="77777777" w:rsidR="004702CD" w:rsidRDefault="004702CD" w:rsidP="00E328CB">
      <w:pPr>
        <w:pStyle w:val="ListParagraph"/>
      </w:pPr>
    </w:p>
    <w:p w14:paraId="052DAF7E" w14:textId="77777777" w:rsidR="000C1A11" w:rsidRDefault="000C1A11" w:rsidP="000C1A11">
      <w:pPr>
        <w:pStyle w:val="ListParagraph"/>
      </w:pPr>
    </w:p>
    <w:p w14:paraId="44B230DE" w14:textId="77777777" w:rsidR="00471BD2" w:rsidRDefault="00471BD2"/>
    <w:sectPr w:rsidR="0047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58A4"/>
    <w:multiLevelType w:val="hybridMultilevel"/>
    <w:tmpl w:val="18527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40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D2"/>
    <w:rsid w:val="000C1A11"/>
    <w:rsid w:val="00310F9B"/>
    <w:rsid w:val="004702CD"/>
    <w:rsid w:val="00471BD2"/>
    <w:rsid w:val="008942D6"/>
    <w:rsid w:val="00990AD9"/>
    <w:rsid w:val="00C5324E"/>
    <w:rsid w:val="00D25EE7"/>
    <w:rsid w:val="00E3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F88D"/>
  <w15:chartTrackingRefBased/>
  <w15:docId w15:val="{E2090925-DFE0-4506-9E4C-ABDE32DF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B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B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4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a.gov/mbd" TargetMode="External"/><Relationship Id="rId13" Type="http://schemas.openxmlformats.org/officeDocument/2006/relationships/hyperlink" Target="https://jacksonwardcollective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bcrva.com/" TargetMode="External"/><Relationship Id="rId12" Type="http://schemas.openxmlformats.org/officeDocument/2006/relationships/hyperlink" Target="https://www.lisc.org/virginia/what-we-do/economic-development/seed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acommunitycapital.org/our-impact/economic-equity-fun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enetworkincubator.com/" TargetMode="External"/><Relationship Id="rId11" Type="http://schemas.openxmlformats.org/officeDocument/2006/relationships/hyperlink" Target="https://richmond.score.org/" TargetMode="External"/><Relationship Id="rId5" Type="http://schemas.openxmlformats.org/officeDocument/2006/relationships/hyperlink" Target="https://thembl.org/" TargetMode="External"/><Relationship Id="rId15" Type="http://schemas.openxmlformats.org/officeDocument/2006/relationships/hyperlink" Target="https://www.cvaacc.org/bbap" TargetMode="External"/><Relationship Id="rId10" Type="http://schemas.openxmlformats.org/officeDocument/2006/relationships/hyperlink" Target="https://www.lighthouselabsrv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rtupvirginia.org/" TargetMode="External"/><Relationship Id="rId14" Type="http://schemas.openxmlformats.org/officeDocument/2006/relationships/hyperlink" Target="https://theinstitutenc.org/wbcrichmo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Danese</dc:creator>
  <cp:keywords/>
  <dc:description/>
  <cp:lastModifiedBy>Haley Herrmann</cp:lastModifiedBy>
  <cp:revision>2</cp:revision>
  <dcterms:created xsi:type="dcterms:W3CDTF">2023-01-25T20:25:00Z</dcterms:created>
  <dcterms:modified xsi:type="dcterms:W3CDTF">2023-01-25T20:25:00Z</dcterms:modified>
</cp:coreProperties>
</file>